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-709612</wp:posOffset>
            </wp:positionH>
            <wp:positionV relativeFrom="paragraph">
              <wp:posOffset>178941</wp:posOffset>
            </wp:positionV>
            <wp:extent cx="7358063" cy="2452688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8063" cy="2452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10 Day Lifestyle Habit Change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&amp; Introspective Island Retreat Application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Mary Vance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Text or Call: 517-304-8066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hyperlink r:id="rId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8"/>
            <w:szCs w:val="28"/>
            <w:u w:val="single"/>
            <w:rtl w:val="0"/>
          </w:rPr>
          <w:t xml:space="preserve">www.maryvancelifestyle.com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Thank you for your dedication to personal transformation &amp; willingness to invest in your life experience! </w:t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Name: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Birth Date with year: 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Date: 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Mailing address: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Email Address: 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Phone number: 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Calibri" w:cs="Calibri" w:eastAsia="Calibri" w:hAnsi="Calibri"/>
          <w:b w:val="1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rtl w:val="0"/>
        </w:rPr>
        <w:t xml:space="preserve">*** Please note that there is a separate intake that you will be filling out after your consultation with Mary that is primarily focused on your current nutritional habits, lifestyle patterns, and goals. ***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do you desire to achieve or gain from this 10 day retreat experience? Please be HONEST and as specific as possible. </w:t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Are you looking for a ceremonial experience or vision quest within the retreat? </w:t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Are you interested in fasting/cleansing/detoxifying within this retreat? </w:t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have any physical, mental, or emotional limitations that you need your retreat team to be aware of? 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have any specific needs that require special care that the retreat team will need to be aware of? </w:t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many people will be coming with you on retreat?</w:t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maryvancelifesty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